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F87BB" w14:textId="77777777" w:rsidR="00A80854" w:rsidRDefault="00A80854"/>
    <w:p w14:paraId="28E6EE72" w14:textId="77777777" w:rsidR="00442D78" w:rsidRDefault="00442D78"/>
    <w:p w14:paraId="3E565944" w14:textId="77777777" w:rsidR="00442D78" w:rsidRDefault="00442D78"/>
    <w:p w14:paraId="11AB54FB" w14:textId="77777777" w:rsidR="00442D78" w:rsidRDefault="00442D78"/>
    <w:p w14:paraId="74E7DB66" w14:textId="77777777" w:rsidR="00442D78" w:rsidRDefault="00442D78" w:rsidP="00442D7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La Comisión Permanente del Consejo de Gobierno de esta Universidad, en</w:t>
      </w:r>
    </w:p>
    <w:p w14:paraId="7DD8DD6C" w14:textId="77777777" w:rsidR="00442D78" w:rsidRDefault="00442D78" w:rsidP="00442D7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sesión celebrada el día 3 de julio de 2020, acordó aprobar la modificación del</w:t>
      </w:r>
    </w:p>
    <w:p w14:paraId="03B384BB" w14:textId="77777777" w:rsidR="00442D78" w:rsidRDefault="00442D78" w:rsidP="00442D7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Acuerdo de Consejo de Gobierno de 21 de abril 2020, por el que se aprobó la</w:t>
      </w:r>
    </w:p>
    <w:p w14:paraId="18F79D3A" w14:textId="77777777" w:rsidR="00442D78" w:rsidRDefault="00442D78" w:rsidP="00442D7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adaptación de la </w:t>
      </w:r>
      <w:proofErr w:type="spellStart"/>
      <w:r>
        <w:rPr>
          <w:rFonts w:ascii="FranklinGothic-Book" w:hAnsi="FranklinGothic-Book" w:cs="FranklinGothic-Book"/>
        </w:rPr>
        <w:t>UVa</w:t>
      </w:r>
      <w:proofErr w:type="spellEnd"/>
      <w:r>
        <w:rPr>
          <w:rFonts w:ascii="FranklinGothic-Book" w:hAnsi="FranklinGothic-Book" w:cs="FranklinGothic-Book"/>
        </w:rPr>
        <w:t xml:space="preserve"> a la formación no presencial en el curso 2019-2020, en lo</w:t>
      </w:r>
    </w:p>
    <w:p w14:paraId="6E5782C0" w14:textId="77777777" w:rsidR="00442D78" w:rsidRDefault="00442D78" w:rsidP="00442D7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referente a las defensas de los TFG, TFM y PFC que podrán realizarse tanto de</w:t>
      </w:r>
    </w:p>
    <w:p w14:paraId="2E3FE0EF" w14:textId="77777777" w:rsidR="00442D78" w:rsidRDefault="00442D78" w:rsidP="00442D7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forma telemática como presencial, oídas las preferencias y justificaciones del</w:t>
      </w:r>
    </w:p>
    <w:p w14:paraId="63A4FAED" w14:textId="77777777" w:rsidR="00442D78" w:rsidRDefault="00442D78" w:rsidP="00442D78">
      <w:pPr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estudiante.</w:t>
      </w:r>
    </w:p>
    <w:p w14:paraId="4B3B4896" w14:textId="77777777" w:rsidR="00442D78" w:rsidRDefault="00442D78" w:rsidP="00442D78">
      <w:pPr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De cara a realizar la defensa presencial ponerse en contacto con el </w:t>
      </w:r>
      <w:r w:rsidRPr="00442D78">
        <w:rPr>
          <w:rFonts w:ascii="FranklinGothic-Book" w:hAnsi="FranklinGothic-Book" w:cs="FranklinGothic-Book"/>
        </w:rPr>
        <w:t xml:space="preserve">Vicedecano de Practicum y Calidad de la FEyTS' </w:t>
      </w:r>
      <w:hyperlink r:id="rId7" w:history="1">
        <w:r w:rsidRPr="00ED56CD">
          <w:rPr>
            <w:rStyle w:val="Hipervnculo"/>
            <w:rFonts w:ascii="FranklinGothic-Book" w:hAnsi="FranklinGothic-Book" w:cs="FranklinGothic-Book"/>
          </w:rPr>
          <w:t>vicedecanato.practicum.edts@uva.es</w:t>
        </w:r>
      </w:hyperlink>
    </w:p>
    <w:p w14:paraId="3C5C9150" w14:textId="77777777" w:rsidR="00442D78" w:rsidRDefault="00442D78" w:rsidP="00442D78">
      <w:bookmarkStart w:id="0" w:name="_GoBack"/>
      <w:bookmarkEnd w:id="0"/>
    </w:p>
    <w:sectPr w:rsidR="00442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8"/>
    <w:rsid w:val="00442D78"/>
    <w:rsid w:val="00A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F92D7"/>
  <w15:chartTrackingRefBased/>
  <w15:docId w15:val="{41611A5E-2442-4A44-B866-4C573CDB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icedecanato.practicum.edts@uva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9A5F6222E1A04FB63A93DEC4E60DFB" ma:contentTypeVersion="12" ma:contentTypeDescription="Crear nuevo documento." ma:contentTypeScope="" ma:versionID="9b2f2481e9c8e28eccaec85a505952ff">
  <xsd:schema xmlns:xsd="http://www.w3.org/2001/XMLSchema" xmlns:xs="http://www.w3.org/2001/XMLSchema" xmlns:p="http://schemas.microsoft.com/office/2006/metadata/properties" xmlns:ns3="c84d84f5-ca69-4080-a422-da44e54656ba" xmlns:ns4="814a88ce-9046-4605-a4c7-91b685de39e8" targetNamespace="http://schemas.microsoft.com/office/2006/metadata/properties" ma:root="true" ma:fieldsID="20361b559b7fc73176868b8c98e63f80" ns3:_="" ns4:_="">
    <xsd:import namespace="c84d84f5-ca69-4080-a422-da44e54656ba"/>
    <xsd:import namespace="814a88ce-9046-4605-a4c7-91b685de39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4f5-ca69-4080-a422-da44e5465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88ce-9046-4605-a4c7-91b685de3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07A41-220B-4491-A2B6-49D275D5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d84f5-ca69-4080-a422-da44e54656ba"/>
    <ds:schemaRef ds:uri="814a88ce-9046-4605-a4c7-91b685de3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9A5F6-E06F-47C3-B1ED-9EAE2F315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FC921-5D97-4F52-B0F3-4DBFD36B4F8A}">
  <ds:schemaRefs>
    <ds:schemaRef ds:uri="http://schemas.microsoft.com/office/2006/documentManagement/types"/>
    <ds:schemaRef ds:uri="c84d84f5-ca69-4080-a422-da44e54656b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14a88ce-9046-4605-a4c7-91b685de39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Gómez García</dc:creator>
  <cp:keywords/>
  <dc:description/>
  <cp:lastModifiedBy>Rogelio Gómez García</cp:lastModifiedBy>
  <cp:revision>1</cp:revision>
  <dcterms:created xsi:type="dcterms:W3CDTF">2020-07-07T17:55:00Z</dcterms:created>
  <dcterms:modified xsi:type="dcterms:W3CDTF">2020-07-07T18:00:00Z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0x0101002F9A5F6222E1A04FB63A93DEC4E60DFB</vt:lpwstr>
  </property>
</Properties>
</file>